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9B7" w:rsidRDefault="000A49B7" w:rsidP="000A49B7">
      <w:pPr>
        <w:autoSpaceDE w:val="0"/>
        <w:autoSpaceDN w:val="0"/>
        <w:adjustRightInd w:val="0"/>
        <w:jc w:val="right"/>
        <w:outlineLvl w:val="0"/>
      </w:pPr>
      <w:r>
        <w:t>Приложение N 1</w:t>
      </w:r>
    </w:p>
    <w:p w:rsidR="000A49B7" w:rsidRDefault="000A49B7" w:rsidP="000A49B7">
      <w:pPr>
        <w:autoSpaceDE w:val="0"/>
        <w:autoSpaceDN w:val="0"/>
        <w:adjustRightInd w:val="0"/>
        <w:jc w:val="right"/>
      </w:pPr>
      <w:r>
        <w:t>к Контракту</w:t>
      </w:r>
    </w:p>
    <w:p w:rsidR="000A49B7" w:rsidRDefault="002014DA" w:rsidP="000A49B7">
      <w:pPr>
        <w:autoSpaceDE w:val="0"/>
        <w:autoSpaceDN w:val="0"/>
        <w:adjustRightInd w:val="0"/>
        <w:jc w:val="right"/>
      </w:pPr>
      <w:r>
        <w:t>от "__" ____ 20</w:t>
      </w:r>
      <w:r w:rsidR="000A49B7">
        <w:t xml:space="preserve"> г. N ___</w:t>
      </w:r>
    </w:p>
    <w:p w:rsidR="000A49B7" w:rsidRDefault="000A49B7" w:rsidP="000A49B7">
      <w:pPr>
        <w:autoSpaceDE w:val="0"/>
        <w:autoSpaceDN w:val="0"/>
        <w:adjustRightInd w:val="0"/>
        <w:jc w:val="both"/>
      </w:pPr>
    </w:p>
    <w:p w:rsidR="000A49B7" w:rsidRDefault="000A49B7" w:rsidP="000A49B7">
      <w:pPr>
        <w:autoSpaceDE w:val="0"/>
        <w:autoSpaceDN w:val="0"/>
        <w:adjustRightInd w:val="0"/>
        <w:jc w:val="center"/>
      </w:pPr>
      <w:r>
        <w:t>СПЕЦИФИКАЦИЯ</w:t>
      </w:r>
    </w:p>
    <w:p w:rsidR="000A49B7" w:rsidRDefault="000A49B7" w:rsidP="000A49B7">
      <w:pPr>
        <w:autoSpaceDE w:val="0"/>
        <w:autoSpaceDN w:val="0"/>
        <w:adjustRightInd w:val="0"/>
        <w:jc w:val="center"/>
      </w:pPr>
    </w:p>
    <w:tbl>
      <w:tblPr>
        <w:tblW w:w="9924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377"/>
        <w:gridCol w:w="851"/>
        <w:gridCol w:w="1842"/>
        <w:gridCol w:w="1843"/>
        <w:gridCol w:w="2349"/>
      </w:tblGrid>
      <w:tr w:rsidR="000A49B7" w:rsidTr="002E793E">
        <w:trPr>
          <w:trHeight w:val="333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N п/п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Единицы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 xml:space="preserve">Остаточный срок годности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Цена за единицу измерения, руб.</w:t>
            </w:r>
          </w:p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(включая НДС) (если облагается НДС)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2E793E" w:rsidP="000C60C5">
            <w:pPr>
              <w:autoSpaceDE w:val="0"/>
              <w:autoSpaceDN w:val="0"/>
              <w:adjustRightInd w:val="0"/>
              <w:jc w:val="center"/>
            </w:pPr>
            <w:r w:rsidRPr="002E793E"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  <w:r w:rsidR="000A49B7">
              <w:t xml:space="preserve"> </w:t>
            </w:r>
          </w:p>
        </w:tc>
      </w:tr>
      <w:tr w:rsidR="000A49B7" w:rsidTr="002E793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A49B7" w:rsidTr="002E793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Pr="001E3151" w:rsidRDefault="000A49B7" w:rsidP="000C60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Pr="001E3151" w:rsidRDefault="001F06EA" w:rsidP="000C60C5">
            <w:pPr>
              <w:rPr>
                <w:color w:val="000000"/>
              </w:rPr>
            </w:pPr>
            <w:r w:rsidRPr="001F06EA">
              <w:rPr>
                <w:color w:val="000000"/>
              </w:rPr>
              <w:t>Какао-порошок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Pr="001E3151" w:rsidRDefault="00DC0A57" w:rsidP="000C60C5">
            <w:pPr>
              <w:jc w:val="center"/>
            </w:pPr>
            <w: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Pr="001E3151" w:rsidRDefault="00AE322F" w:rsidP="001F06EA">
            <w:pPr>
              <w:autoSpaceDE w:val="0"/>
              <w:autoSpaceDN w:val="0"/>
              <w:adjustRightInd w:val="0"/>
              <w:ind w:right="-142"/>
            </w:pPr>
            <w:r w:rsidRPr="00AE322F">
              <w:t xml:space="preserve">не менее </w:t>
            </w:r>
            <w:r w:rsidR="001F06EA">
              <w:t>12</w:t>
            </w:r>
            <w:r w:rsidRPr="00AE322F">
              <w:t xml:space="preserve"> месяцев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</w:tr>
      <w:tr w:rsidR="008018A1" w:rsidTr="002E793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1E3151" w:rsidRDefault="001F06EA" w:rsidP="008018A1">
            <w:pPr>
              <w:rPr>
                <w:color w:val="000000"/>
              </w:rPr>
            </w:pPr>
            <w:r w:rsidRPr="001F06EA">
              <w:rPr>
                <w:color w:val="000000"/>
              </w:rPr>
              <w:t>Кофейный напиток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1E3151" w:rsidRDefault="008018A1" w:rsidP="008018A1">
            <w:pPr>
              <w:jc w:val="center"/>
            </w:pPr>
            <w: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1E3151" w:rsidRDefault="008018A1" w:rsidP="001F06EA">
            <w:pPr>
              <w:autoSpaceDE w:val="0"/>
              <w:autoSpaceDN w:val="0"/>
              <w:adjustRightInd w:val="0"/>
              <w:ind w:right="-142"/>
            </w:pPr>
            <w:r w:rsidRPr="00AE322F">
              <w:t xml:space="preserve">не менее </w:t>
            </w:r>
            <w:r w:rsidR="001F06EA">
              <w:t>12</w:t>
            </w:r>
            <w:r w:rsidRPr="00AE322F">
              <w:t xml:space="preserve"> месяцев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</w:tr>
      <w:tr w:rsidR="008018A1" w:rsidTr="002E793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1E3151" w:rsidRDefault="001F06EA" w:rsidP="008018A1">
            <w:pPr>
              <w:rPr>
                <w:color w:val="000000"/>
              </w:rPr>
            </w:pPr>
            <w:r w:rsidRPr="001F06EA">
              <w:rPr>
                <w:color w:val="000000"/>
              </w:rPr>
              <w:t>Петрушка сушеная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jc w:val="center"/>
            </w:pPr>
            <w: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AE322F" w:rsidRDefault="008018A1" w:rsidP="001F06EA">
            <w:r w:rsidRPr="00AE322F">
              <w:t xml:space="preserve">не менее </w:t>
            </w:r>
            <w:r w:rsidR="001F06EA">
              <w:t>8</w:t>
            </w:r>
            <w:r w:rsidRPr="00AE322F">
              <w:t xml:space="preserve"> месяцев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</w:tr>
      <w:tr w:rsidR="008018A1" w:rsidTr="002E793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1E3151" w:rsidRDefault="001F06EA" w:rsidP="008018A1">
            <w:pPr>
              <w:rPr>
                <w:color w:val="000000"/>
              </w:rPr>
            </w:pPr>
            <w:r w:rsidRPr="001F06EA">
              <w:rPr>
                <w:color w:val="000000"/>
              </w:rPr>
              <w:t>Укроп сушеный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jc w:val="center"/>
            </w:pPr>
            <w: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Pr="00AE322F" w:rsidRDefault="008018A1" w:rsidP="001F06EA">
            <w:r w:rsidRPr="00AE322F">
              <w:t xml:space="preserve">не менее </w:t>
            </w:r>
            <w:r w:rsidR="001F06EA">
              <w:t>8</w:t>
            </w:r>
            <w:r w:rsidRPr="00AE322F">
              <w:t xml:space="preserve"> месяцев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A1" w:rsidRDefault="008018A1" w:rsidP="008018A1">
            <w:pPr>
              <w:autoSpaceDE w:val="0"/>
              <w:autoSpaceDN w:val="0"/>
              <w:adjustRightInd w:val="0"/>
            </w:pPr>
          </w:p>
        </w:tc>
      </w:tr>
      <w:tr w:rsidR="00B1628A" w:rsidTr="0060695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Консервы рыбные натуральные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jc w:val="center"/>
            </w:pPr>
            <w:r w:rsidRPr="00B1628A"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1 год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</w:tr>
      <w:tr w:rsidR="00B1628A" w:rsidTr="0060695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Кислота уксусная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jc w:val="center"/>
            </w:pPr>
            <w:r w:rsidRPr="00B1628A">
              <w:t xml:space="preserve">л; </w:t>
            </w:r>
            <w:proofErr w:type="spellStart"/>
            <w:r w:rsidRPr="00B1628A">
              <w:t>дм</w:t>
            </w:r>
            <w:proofErr w:type="spellEnd"/>
            <w:r w:rsidRPr="00B1628A">
              <w:t>[3*]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1 год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</w:tr>
      <w:tr w:rsidR="00B1628A" w:rsidTr="0060695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Лист лавровый сушеный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jc w:val="center"/>
            </w:pPr>
            <w:r w:rsidRPr="00B1628A"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не менее 8 месяцев от установленного производителем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</w:tr>
      <w:tr w:rsidR="00B1628A" w:rsidTr="0060695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>Ягоды сушеные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jc w:val="center"/>
            </w:pPr>
            <w:r w:rsidRPr="00B1628A"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Pr="00B1628A" w:rsidRDefault="00B1628A" w:rsidP="00B1628A">
            <w:pPr>
              <w:rPr>
                <w:color w:val="000000"/>
              </w:rPr>
            </w:pPr>
            <w:r w:rsidRPr="00B1628A">
              <w:rPr>
                <w:color w:val="000000"/>
              </w:rPr>
              <w:t xml:space="preserve">не менее 10 месяцев </w:t>
            </w:r>
            <w:r w:rsidRPr="00B1628A">
              <w:rPr>
                <w:color w:val="000000"/>
              </w:rPr>
              <w:t xml:space="preserve">от </w:t>
            </w:r>
            <w:r w:rsidRPr="00B1628A">
              <w:rPr>
                <w:color w:val="000000"/>
              </w:rPr>
              <w:lastRenderedPageBreak/>
              <w:t>установленного производителем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28A" w:rsidRDefault="00B1628A" w:rsidP="00B1628A">
            <w:pPr>
              <w:autoSpaceDE w:val="0"/>
              <w:autoSpaceDN w:val="0"/>
              <w:adjustRightInd w:val="0"/>
            </w:pPr>
          </w:p>
        </w:tc>
      </w:tr>
    </w:tbl>
    <w:p w:rsidR="000A49B7" w:rsidRDefault="000A49B7" w:rsidP="000A49B7">
      <w:pPr>
        <w:autoSpaceDE w:val="0"/>
        <w:autoSpaceDN w:val="0"/>
        <w:adjustRightInd w:val="0"/>
        <w:jc w:val="center"/>
      </w:pPr>
    </w:p>
    <w:p w:rsidR="000A49B7" w:rsidRDefault="000A49B7" w:rsidP="000A49B7">
      <w:pPr>
        <w:autoSpaceDE w:val="0"/>
        <w:autoSpaceDN w:val="0"/>
        <w:adjustRightInd w:val="0"/>
        <w:jc w:val="center"/>
      </w:pPr>
    </w:p>
    <w:p w:rsidR="000A49B7" w:rsidRDefault="000A49B7" w:rsidP="000A49B7">
      <w:pPr>
        <w:autoSpaceDE w:val="0"/>
        <w:autoSpaceDN w:val="0"/>
        <w:adjustRightInd w:val="0"/>
        <w:jc w:val="both"/>
      </w:pPr>
    </w:p>
    <w:p w:rsidR="000A49B7" w:rsidRDefault="000A49B7" w:rsidP="000A49B7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31"/>
        <w:gridCol w:w="1402"/>
        <w:gridCol w:w="3515"/>
      </w:tblGrid>
      <w:tr w:rsidR="000A49B7" w:rsidTr="000C60C5">
        <w:tc>
          <w:tcPr>
            <w:tcW w:w="3931" w:type="dxa"/>
            <w:vAlign w:val="bottom"/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  <w:r>
              <w:t>От Заказчика:</w:t>
            </w:r>
          </w:p>
        </w:tc>
        <w:tc>
          <w:tcPr>
            <w:tcW w:w="1402" w:type="dxa"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vAlign w:val="bottom"/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  <w:r>
              <w:t>От Поставщика:</w:t>
            </w:r>
          </w:p>
        </w:tc>
      </w:tr>
      <w:tr w:rsidR="000A49B7" w:rsidTr="000C60C5"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  <w:tc>
          <w:tcPr>
            <w:tcW w:w="1402" w:type="dxa"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</w:tr>
      <w:tr w:rsidR="000A49B7" w:rsidTr="000C60C5">
        <w:tc>
          <w:tcPr>
            <w:tcW w:w="39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  <w:r>
              <w:t xml:space="preserve">М.П. </w:t>
            </w:r>
          </w:p>
        </w:tc>
        <w:tc>
          <w:tcPr>
            <w:tcW w:w="1402" w:type="dxa"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49B7" w:rsidRDefault="000A49B7" w:rsidP="000C60C5">
            <w:pPr>
              <w:autoSpaceDE w:val="0"/>
              <w:autoSpaceDN w:val="0"/>
              <w:adjustRightInd w:val="0"/>
            </w:pPr>
            <w:r>
              <w:t xml:space="preserve">М.П. </w:t>
            </w:r>
          </w:p>
        </w:tc>
      </w:tr>
    </w:tbl>
    <w:p w:rsidR="00120037" w:rsidRDefault="00120037"/>
    <w:sectPr w:rsidR="00120037" w:rsidSect="002E793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27"/>
    <w:rsid w:val="000A49B7"/>
    <w:rsid w:val="00120037"/>
    <w:rsid w:val="001F06EA"/>
    <w:rsid w:val="002014DA"/>
    <w:rsid w:val="002C0B2A"/>
    <w:rsid w:val="002E793E"/>
    <w:rsid w:val="00392D27"/>
    <w:rsid w:val="008018A1"/>
    <w:rsid w:val="00A14B6A"/>
    <w:rsid w:val="00AE322F"/>
    <w:rsid w:val="00B1628A"/>
    <w:rsid w:val="00C162D4"/>
    <w:rsid w:val="00DC0A57"/>
    <w:rsid w:val="00E6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9926"/>
  <w15:chartTrackingRefBased/>
  <w15:docId w15:val="{6C398967-13F4-49EA-988C-CF46DC0F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Andreeva111</dc:creator>
  <cp:keywords/>
  <dc:description/>
  <cp:lastModifiedBy>Andreeva111</cp:lastModifiedBy>
  <cp:revision>13</cp:revision>
  <dcterms:created xsi:type="dcterms:W3CDTF">2023-11-09T05:45:00Z</dcterms:created>
  <dcterms:modified xsi:type="dcterms:W3CDTF">2025-09-11T10:24:00Z</dcterms:modified>
</cp:coreProperties>
</file>